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3403B" w14:textId="721C9253" w:rsidR="001E5938" w:rsidRDefault="009158C3" w:rsidP="009158C3">
      <w:pPr>
        <w:autoSpaceDE w:val="0"/>
        <w:autoSpaceDN w:val="0"/>
        <w:adjustRightInd w:val="0"/>
        <w:spacing w:after="0" w:line="240" w:lineRule="auto"/>
        <w:jc w:val="right"/>
        <w:rPr>
          <w:rFonts w:ascii="Helvetica Light" w:hAnsi="Helvetica Light" w:cs="Arial"/>
          <w:b/>
          <w:color w:val="002060"/>
          <w:sz w:val="20"/>
        </w:rPr>
      </w:pPr>
      <w:r w:rsidRPr="009158C3">
        <w:rPr>
          <w:rFonts w:ascii="Helvetica Light" w:hAnsi="Helvetica Light" w:cs="Arial"/>
          <w:b/>
          <w:color w:val="002060"/>
          <w:sz w:val="20"/>
        </w:rPr>
        <w:t>SCHEDA DI ISCRIZIONE</w:t>
      </w:r>
    </w:p>
    <w:p w14:paraId="3BF9611E" w14:textId="4CE3E54A" w:rsidR="009D7E1B" w:rsidRDefault="009D7E1B" w:rsidP="009D7E1B">
      <w:pPr>
        <w:autoSpaceDE w:val="0"/>
        <w:autoSpaceDN w:val="0"/>
        <w:adjustRightInd w:val="0"/>
        <w:spacing w:after="0" w:line="240" w:lineRule="auto"/>
        <w:jc w:val="center"/>
        <w:rPr>
          <w:rFonts w:ascii="Helvetica Light" w:hAnsi="Helvetica Light" w:cs="Arial"/>
          <w:b/>
          <w:color w:val="002060"/>
          <w:sz w:val="20"/>
        </w:rPr>
      </w:pPr>
    </w:p>
    <w:p w14:paraId="5DE037E6" w14:textId="7DCD6198" w:rsidR="00595616" w:rsidRDefault="00595616" w:rsidP="009D7E1B">
      <w:pPr>
        <w:autoSpaceDE w:val="0"/>
        <w:autoSpaceDN w:val="0"/>
        <w:adjustRightInd w:val="0"/>
        <w:spacing w:after="0" w:line="240" w:lineRule="auto"/>
        <w:jc w:val="center"/>
        <w:rPr>
          <w:rFonts w:ascii="Helvetica Light" w:hAnsi="Helvetica Light" w:cs="Arial"/>
          <w:b/>
          <w:color w:val="002060"/>
          <w:sz w:val="20"/>
        </w:rPr>
      </w:pPr>
    </w:p>
    <w:p w14:paraId="4B260BC4" w14:textId="0D9E2850" w:rsidR="00595616" w:rsidRDefault="00595616" w:rsidP="009D7E1B">
      <w:pPr>
        <w:autoSpaceDE w:val="0"/>
        <w:autoSpaceDN w:val="0"/>
        <w:adjustRightInd w:val="0"/>
        <w:spacing w:after="0" w:line="240" w:lineRule="auto"/>
        <w:jc w:val="center"/>
        <w:rPr>
          <w:rFonts w:ascii="Helvetica Light" w:hAnsi="Helvetica Light" w:cs="Arial"/>
          <w:b/>
          <w:color w:val="002060"/>
          <w:sz w:val="20"/>
        </w:rPr>
      </w:pPr>
    </w:p>
    <w:p w14:paraId="077D2AD5" w14:textId="77777777" w:rsidR="00595616" w:rsidRPr="009158C3" w:rsidRDefault="00595616" w:rsidP="009D7E1B">
      <w:pPr>
        <w:autoSpaceDE w:val="0"/>
        <w:autoSpaceDN w:val="0"/>
        <w:adjustRightInd w:val="0"/>
        <w:spacing w:after="0" w:line="240" w:lineRule="auto"/>
        <w:jc w:val="center"/>
        <w:rPr>
          <w:rFonts w:ascii="Helvetica Light" w:hAnsi="Helvetica Light" w:cs="Arial"/>
          <w:b/>
          <w:color w:val="002060"/>
          <w:sz w:val="20"/>
        </w:rPr>
      </w:pPr>
    </w:p>
    <w:p w14:paraId="2501182B" w14:textId="77777777" w:rsidR="00A92D40" w:rsidRPr="00584B4F" w:rsidRDefault="00A92D40" w:rsidP="00A92D40">
      <w:pPr>
        <w:autoSpaceDE w:val="0"/>
        <w:autoSpaceDN w:val="0"/>
        <w:adjustRightInd w:val="0"/>
        <w:spacing w:after="0" w:line="240" w:lineRule="auto"/>
        <w:rPr>
          <w:rFonts w:ascii="Helvetica Light" w:hAnsi="Helvetica Light" w:cs="Arial"/>
          <w:color w:val="808080" w:themeColor="background1" w:themeShade="80"/>
          <w:sz w:val="20"/>
          <w:szCs w:val="20"/>
        </w:rPr>
      </w:pPr>
      <w:r w:rsidRPr="00584B4F"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______________________________________________________________________________________</w:t>
      </w:r>
      <w:r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_________</w:t>
      </w:r>
    </w:p>
    <w:p w14:paraId="3608E3EB" w14:textId="77777777" w:rsidR="00A92D40" w:rsidRPr="005A5B79" w:rsidRDefault="00A92D40" w:rsidP="00A92D40">
      <w:pPr>
        <w:autoSpaceDE w:val="0"/>
        <w:autoSpaceDN w:val="0"/>
        <w:adjustRightInd w:val="0"/>
        <w:spacing w:after="60" w:line="240" w:lineRule="auto"/>
        <w:rPr>
          <w:rFonts w:ascii="Helvetica Light" w:hAnsi="Helvetica Light" w:cs="Arial"/>
          <w:color w:val="7F7F7F" w:themeColor="text1" w:themeTint="80"/>
          <w:sz w:val="16"/>
          <w:szCs w:val="20"/>
        </w:rPr>
      </w:pPr>
      <w:r w:rsidRPr="005A5B79">
        <w:rPr>
          <w:rFonts w:ascii="Helvetica Light" w:hAnsi="Helvetica Light" w:cs="Arial"/>
          <w:color w:val="7F7F7F" w:themeColor="text1" w:themeTint="80"/>
          <w:sz w:val="16"/>
          <w:szCs w:val="20"/>
        </w:rPr>
        <w:t>nome e cognome</w:t>
      </w:r>
    </w:p>
    <w:p w14:paraId="0E1C6DFD" w14:textId="77777777" w:rsidR="00A92D40" w:rsidRPr="00584B4F" w:rsidRDefault="00A92D40" w:rsidP="00A92D40">
      <w:pPr>
        <w:autoSpaceDE w:val="0"/>
        <w:autoSpaceDN w:val="0"/>
        <w:adjustRightInd w:val="0"/>
        <w:spacing w:after="60" w:line="240" w:lineRule="auto"/>
        <w:rPr>
          <w:rFonts w:ascii="Helvetica Light" w:hAnsi="Helvetica Light" w:cs="Arial"/>
          <w:color w:val="808080" w:themeColor="background1" w:themeShade="80"/>
          <w:sz w:val="20"/>
          <w:szCs w:val="20"/>
        </w:rPr>
      </w:pPr>
      <w:r w:rsidRPr="00584B4F"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______________________________________________________________________________________</w:t>
      </w:r>
      <w:r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_________</w:t>
      </w:r>
    </w:p>
    <w:p w14:paraId="73B43E8D" w14:textId="77777777" w:rsidR="00A92D40" w:rsidRPr="005A5B79" w:rsidRDefault="00A92D40" w:rsidP="00A92D40">
      <w:pPr>
        <w:autoSpaceDE w:val="0"/>
        <w:autoSpaceDN w:val="0"/>
        <w:adjustRightInd w:val="0"/>
        <w:spacing w:after="0" w:line="240" w:lineRule="auto"/>
        <w:rPr>
          <w:rFonts w:ascii="Helvetica Light" w:hAnsi="Helvetica Light" w:cs="Arial"/>
          <w:color w:val="7F7F7F" w:themeColor="text1" w:themeTint="80"/>
          <w:sz w:val="16"/>
          <w:szCs w:val="20"/>
        </w:rPr>
      </w:pPr>
      <w:r w:rsidRPr="005A5B79">
        <w:rPr>
          <w:rFonts w:ascii="Helvetica Light" w:hAnsi="Helvetica Light" w:cs="Arial"/>
          <w:color w:val="7F7F7F" w:themeColor="text1" w:themeTint="80"/>
          <w:sz w:val="16"/>
          <w:szCs w:val="20"/>
        </w:rPr>
        <w:t>posizione</w:t>
      </w:r>
    </w:p>
    <w:p w14:paraId="64D0978A" w14:textId="77777777" w:rsidR="00A92D40" w:rsidRPr="00AD776B" w:rsidRDefault="00A92D40" w:rsidP="00A92D40">
      <w:pPr>
        <w:autoSpaceDE w:val="0"/>
        <w:autoSpaceDN w:val="0"/>
        <w:adjustRightInd w:val="0"/>
        <w:spacing w:after="60" w:line="240" w:lineRule="auto"/>
        <w:rPr>
          <w:rFonts w:ascii="Helvetica Light" w:hAnsi="Helvetica Light" w:cs="Arial"/>
          <w:color w:val="7F7F7F" w:themeColor="text1" w:themeTint="80"/>
          <w:sz w:val="18"/>
          <w:szCs w:val="20"/>
        </w:rPr>
      </w:pPr>
      <w:r w:rsidRPr="00AD776B">
        <w:rPr>
          <w:rFonts w:ascii="Helvetica Light" w:hAnsi="Helvetica Light" w:cs="Arial"/>
          <w:color w:val="7F7F7F" w:themeColor="text1" w:themeTint="80"/>
          <w:sz w:val="18"/>
          <w:szCs w:val="20"/>
        </w:rPr>
        <w:t>______________________________________________________________________________________</w:t>
      </w:r>
      <w:r>
        <w:rPr>
          <w:rFonts w:ascii="Helvetica Light" w:hAnsi="Helvetica Light" w:cs="Arial"/>
          <w:color w:val="7F7F7F" w:themeColor="text1" w:themeTint="80"/>
          <w:sz w:val="18"/>
          <w:szCs w:val="20"/>
        </w:rPr>
        <w:t>___________________</w:t>
      </w:r>
    </w:p>
    <w:p w14:paraId="31526DC3" w14:textId="77777777" w:rsidR="00A92D40" w:rsidRPr="005A5B79" w:rsidRDefault="00A92D40" w:rsidP="00A92D40">
      <w:pPr>
        <w:autoSpaceDE w:val="0"/>
        <w:autoSpaceDN w:val="0"/>
        <w:adjustRightInd w:val="0"/>
        <w:spacing w:after="60" w:line="240" w:lineRule="auto"/>
        <w:rPr>
          <w:rFonts w:ascii="Helvetica Light" w:hAnsi="Helvetica Light" w:cs="Arial"/>
          <w:color w:val="7F7F7F" w:themeColor="text1" w:themeTint="80"/>
          <w:sz w:val="16"/>
          <w:szCs w:val="20"/>
        </w:rPr>
      </w:pPr>
      <w:r w:rsidRPr="005A5B79">
        <w:rPr>
          <w:rFonts w:ascii="Helvetica Light" w:hAnsi="Helvetica Light" w:cs="Arial"/>
          <w:color w:val="7F7F7F" w:themeColor="text1" w:themeTint="80"/>
          <w:sz w:val="16"/>
          <w:szCs w:val="20"/>
        </w:rPr>
        <w:t xml:space="preserve">Istituzione </w:t>
      </w:r>
    </w:p>
    <w:p w14:paraId="4249A982" w14:textId="77777777" w:rsidR="00A92D40" w:rsidRPr="00AD776B" w:rsidRDefault="00A92D40" w:rsidP="00A92D40">
      <w:pPr>
        <w:autoSpaceDE w:val="0"/>
        <w:autoSpaceDN w:val="0"/>
        <w:adjustRightInd w:val="0"/>
        <w:spacing w:after="60" w:line="240" w:lineRule="auto"/>
        <w:rPr>
          <w:rFonts w:ascii="Helvetica Light" w:hAnsi="Helvetica Light" w:cs="Arial"/>
          <w:color w:val="7F7F7F" w:themeColor="text1" w:themeTint="80"/>
          <w:sz w:val="18"/>
          <w:szCs w:val="20"/>
        </w:rPr>
      </w:pPr>
      <w:r w:rsidRPr="00AD776B">
        <w:rPr>
          <w:rFonts w:ascii="Helvetica Light" w:hAnsi="Helvetica Light" w:cs="Arial"/>
          <w:color w:val="7F7F7F" w:themeColor="text1" w:themeTint="80"/>
          <w:sz w:val="18"/>
          <w:szCs w:val="20"/>
        </w:rPr>
        <w:t>______________________________________________________________________________________</w:t>
      </w:r>
      <w:r>
        <w:rPr>
          <w:rFonts w:ascii="Helvetica Light" w:hAnsi="Helvetica Light" w:cs="Arial"/>
          <w:color w:val="7F7F7F" w:themeColor="text1" w:themeTint="80"/>
          <w:sz w:val="18"/>
          <w:szCs w:val="20"/>
        </w:rPr>
        <w:t>___________________</w:t>
      </w:r>
    </w:p>
    <w:p w14:paraId="1EF8A7A3" w14:textId="77777777" w:rsidR="00A92D40" w:rsidRPr="005A5B79" w:rsidRDefault="00A92D40" w:rsidP="00A92D40">
      <w:pPr>
        <w:autoSpaceDE w:val="0"/>
        <w:autoSpaceDN w:val="0"/>
        <w:adjustRightInd w:val="0"/>
        <w:spacing w:after="60" w:line="240" w:lineRule="auto"/>
        <w:rPr>
          <w:rFonts w:ascii="Helvetica Light" w:hAnsi="Helvetica Light" w:cs="Arial"/>
          <w:color w:val="7F7F7F" w:themeColor="text1" w:themeTint="80"/>
          <w:sz w:val="16"/>
          <w:szCs w:val="20"/>
        </w:rPr>
      </w:pPr>
      <w:r w:rsidRPr="005A5B79">
        <w:rPr>
          <w:rFonts w:ascii="Helvetica Light" w:hAnsi="Helvetica Light" w:cs="Arial"/>
          <w:color w:val="7F7F7F" w:themeColor="text1" w:themeTint="80"/>
          <w:sz w:val="16"/>
          <w:szCs w:val="20"/>
        </w:rPr>
        <w:t>telefono e fax</w:t>
      </w:r>
    </w:p>
    <w:p w14:paraId="4443CFA9" w14:textId="77777777" w:rsidR="00A92D40" w:rsidRPr="00AD776B" w:rsidRDefault="00A92D40" w:rsidP="00A92D40">
      <w:pPr>
        <w:autoSpaceDE w:val="0"/>
        <w:autoSpaceDN w:val="0"/>
        <w:adjustRightInd w:val="0"/>
        <w:spacing w:after="60" w:line="240" w:lineRule="auto"/>
        <w:rPr>
          <w:rFonts w:ascii="Helvetica Light" w:hAnsi="Helvetica Light" w:cs="Arial"/>
          <w:color w:val="7F7F7F" w:themeColor="text1" w:themeTint="80"/>
          <w:sz w:val="18"/>
          <w:szCs w:val="20"/>
        </w:rPr>
      </w:pPr>
      <w:r w:rsidRPr="00AD776B">
        <w:rPr>
          <w:rFonts w:ascii="Helvetica Light" w:hAnsi="Helvetica Light" w:cs="Arial"/>
          <w:color w:val="7F7F7F" w:themeColor="text1" w:themeTint="80"/>
          <w:sz w:val="18"/>
          <w:szCs w:val="20"/>
        </w:rPr>
        <w:t>______________________________________________________________________________________</w:t>
      </w:r>
      <w:r>
        <w:rPr>
          <w:rFonts w:ascii="Helvetica Light" w:hAnsi="Helvetica Light" w:cs="Arial"/>
          <w:color w:val="7F7F7F" w:themeColor="text1" w:themeTint="80"/>
          <w:sz w:val="18"/>
          <w:szCs w:val="20"/>
        </w:rPr>
        <w:t>___________________</w:t>
      </w:r>
    </w:p>
    <w:p w14:paraId="005218F5" w14:textId="384171E1" w:rsidR="00A92D40" w:rsidRPr="00F54055" w:rsidRDefault="00A92D40" w:rsidP="00F54055">
      <w:pPr>
        <w:autoSpaceDE w:val="0"/>
        <w:autoSpaceDN w:val="0"/>
        <w:adjustRightInd w:val="0"/>
        <w:spacing w:after="60" w:line="240" w:lineRule="auto"/>
        <w:rPr>
          <w:rFonts w:ascii="Helvetica Light" w:hAnsi="Helvetica Light" w:cs="Arial"/>
          <w:color w:val="7F7F7F" w:themeColor="text1" w:themeTint="80"/>
          <w:sz w:val="16"/>
          <w:szCs w:val="20"/>
        </w:rPr>
      </w:pPr>
      <w:r w:rsidRPr="005A5B79">
        <w:rPr>
          <w:rFonts w:ascii="Helvetica Light" w:hAnsi="Helvetica Light" w:cs="Arial"/>
          <w:color w:val="7F7F7F" w:themeColor="text1" w:themeTint="80"/>
          <w:sz w:val="16"/>
          <w:szCs w:val="20"/>
        </w:rPr>
        <w:t xml:space="preserve">e-mail </w:t>
      </w:r>
    </w:p>
    <w:p w14:paraId="5E15A261" w14:textId="04EBF991" w:rsidR="001E5938" w:rsidRDefault="00A92D40" w:rsidP="00B074AE">
      <w:pPr>
        <w:autoSpaceDE w:val="0"/>
        <w:autoSpaceDN w:val="0"/>
        <w:adjustRightInd w:val="0"/>
        <w:spacing w:after="0" w:line="240" w:lineRule="auto"/>
        <w:rPr>
          <w:rFonts w:ascii="Helvetica Light" w:hAnsi="Helvetica Light" w:cs="Arial"/>
          <w:color w:val="808080" w:themeColor="background1" w:themeShade="80"/>
          <w:sz w:val="20"/>
          <w:szCs w:val="20"/>
        </w:rPr>
      </w:pPr>
      <w:r w:rsidRPr="003304FD">
        <w:rPr>
          <w:rFonts w:ascii="Helvetica Light" w:hAnsi="Helvetica Light" w:cs="Arial"/>
          <w:color w:val="404040" w:themeColor="text1" w:themeTint="BF"/>
          <w:sz w:val="20"/>
          <w:szCs w:val="20"/>
        </w:rPr>
        <w:t>Intestazione per la fattura:</w:t>
      </w:r>
      <w:r w:rsidR="00B074AE">
        <w:rPr>
          <w:rFonts w:ascii="Helvetica Light" w:hAnsi="Helvetica Light" w:cs="Arial"/>
          <w:color w:val="404040" w:themeColor="text1" w:themeTint="BF"/>
          <w:sz w:val="20"/>
          <w:szCs w:val="20"/>
        </w:rPr>
        <w:t xml:space="preserve"> </w:t>
      </w:r>
      <w:r w:rsidR="001E5938" w:rsidRPr="00132E55"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____________________________________________________</w:t>
      </w:r>
      <w:r w:rsidR="001E5938"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</w:t>
      </w:r>
      <w:r w:rsidR="001E5938" w:rsidRPr="00132E55"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____________</w:t>
      </w:r>
    </w:p>
    <w:p w14:paraId="6BD1D1EA" w14:textId="77777777" w:rsidR="00B074AE" w:rsidRPr="005A5B79" w:rsidRDefault="00B074AE" w:rsidP="00B074AE">
      <w:pPr>
        <w:autoSpaceDE w:val="0"/>
        <w:autoSpaceDN w:val="0"/>
        <w:adjustRightInd w:val="0"/>
        <w:spacing w:after="0" w:line="240" w:lineRule="auto"/>
        <w:rPr>
          <w:rFonts w:ascii="Helvetica Light" w:hAnsi="Helvetica Light" w:cs="Arial"/>
          <w:color w:val="404040" w:themeColor="text1" w:themeTint="BF"/>
          <w:sz w:val="20"/>
          <w:szCs w:val="20"/>
        </w:rPr>
      </w:pPr>
    </w:p>
    <w:p w14:paraId="4CCB3382" w14:textId="77777777" w:rsidR="00A92D40" w:rsidRPr="003304FD" w:rsidRDefault="00A92D40" w:rsidP="005A5B7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993"/>
        <w:rPr>
          <w:rFonts w:ascii="Helvetica Light" w:hAnsi="Helvetica Light" w:cs="Arial"/>
          <w:color w:val="404040" w:themeColor="text1" w:themeTint="BF"/>
          <w:sz w:val="20"/>
          <w:szCs w:val="20"/>
        </w:rPr>
      </w:pPr>
      <w:r w:rsidRPr="003304FD">
        <w:rPr>
          <w:rFonts w:ascii="Helvetica Light" w:hAnsi="Helvetica Light" w:cs="Arial"/>
          <w:color w:val="404040" w:themeColor="text1" w:themeTint="BF"/>
          <w:sz w:val="20"/>
          <w:szCs w:val="20"/>
        </w:rPr>
        <w:t>indirizzo</w:t>
      </w:r>
      <w:r w:rsidRPr="00132E55"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______________________________________________________________________</w:t>
      </w:r>
      <w:r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</w:t>
      </w:r>
    </w:p>
    <w:p w14:paraId="2A83E4C2" w14:textId="7308B980" w:rsidR="00A92D40" w:rsidRPr="00132E55" w:rsidRDefault="00A92D40" w:rsidP="005A5B7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993"/>
        <w:rPr>
          <w:rFonts w:ascii="Helvetica Light" w:hAnsi="Helvetica Light" w:cs="Arial"/>
          <w:color w:val="808080" w:themeColor="background1" w:themeShade="80"/>
          <w:sz w:val="20"/>
          <w:szCs w:val="20"/>
        </w:rPr>
      </w:pPr>
      <w:proofErr w:type="spellStart"/>
      <w:r w:rsidRPr="003304FD">
        <w:rPr>
          <w:rFonts w:ascii="Helvetica Light" w:hAnsi="Helvetica Light" w:cs="Arial"/>
          <w:color w:val="404040" w:themeColor="text1" w:themeTint="BF"/>
          <w:sz w:val="20"/>
          <w:szCs w:val="20"/>
        </w:rPr>
        <w:t>c</w:t>
      </w:r>
      <w:r>
        <w:rPr>
          <w:rFonts w:ascii="Helvetica Light" w:hAnsi="Helvetica Light" w:cs="Arial"/>
          <w:color w:val="404040" w:themeColor="text1" w:themeTint="BF"/>
          <w:sz w:val="20"/>
          <w:szCs w:val="20"/>
        </w:rPr>
        <w:t>ap</w:t>
      </w:r>
      <w:proofErr w:type="spellEnd"/>
      <w:r w:rsidRPr="003304FD">
        <w:rPr>
          <w:rFonts w:ascii="Helvetica Light" w:hAnsi="Helvetica Light" w:cs="Arial"/>
          <w:color w:val="404040" w:themeColor="text1" w:themeTint="BF"/>
          <w:sz w:val="20"/>
          <w:szCs w:val="20"/>
        </w:rPr>
        <w:t>, città</w:t>
      </w:r>
      <w:r w:rsidR="00B074AE">
        <w:rPr>
          <w:rFonts w:ascii="Helvetica Light" w:hAnsi="Helvetica Light" w:cs="Arial"/>
          <w:color w:val="404040" w:themeColor="text1" w:themeTint="BF"/>
          <w:sz w:val="20"/>
          <w:szCs w:val="20"/>
        </w:rPr>
        <w:t xml:space="preserve"> </w:t>
      </w:r>
      <w:r w:rsidRPr="00132E55"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_________________</w:t>
      </w:r>
      <w:r w:rsidR="00B074AE"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</w:t>
      </w:r>
      <w:r w:rsidRPr="00132E55"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____________________________________________</w:t>
      </w:r>
      <w:r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</w:t>
      </w:r>
    </w:p>
    <w:p w14:paraId="20EBBAD9" w14:textId="77777777" w:rsidR="00A92D40" w:rsidRPr="003304FD" w:rsidRDefault="00A92D40" w:rsidP="005A5B7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993"/>
        <w:rPr>
          <w:rFonts w:ascii="Helvetica Light" w:hAnsi="Helvetica Light" w:cs="Arial"/>
          <w:color w:val="404040" w:themeColor="text1" w:themeTint="BF"/>
          <w:sz w:val="20"/>
          <w:szCs w:val="20"/>
        </w:rPr>
      </w:pPr>
      <w:r w:rsidRPr="003304FD">
        <w:rPr>
          <w:rFonts w:ascii="Helvetica Light" w:hAnsi="Helvetica Light" w:cs="Arial"/>
          <w:color w:val="404040" w:themeColor="text1" w:themeTint="BF"/>
          <w:sz w:val="20"/>
          <w:szCs w:val="20"/>
        </w:rPr>
        <w:t xml:space="preserve">codice fiscale </w:t>
      </w:r>
      <w:r w:rsidRPr="00132E55"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_________________________________________________________________</w:t>
      </w:r>
      <w:r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</w:t>
      </w:r>
    </w:p>
    <w:p w14:paraId="7EFDA2B8" w14:textId="5CFD81F1" w:rsidR="00A92D40" w:rsidRPr="003D12FA" w:rsidRDefault="00A92D40" w:rsidP="003D12FA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993"/>
        <w:rPr>
          <w:rFonts w:ascii="Helvetica Light" w:hAnsi="Helvetica Light" w:cs="Arial"/>
          <w:color w:val="808080" w:themeColor="background1" w:themeShade="80"/>
          <w:sz w:val="20"/>
          <w:szCs w:val="20"/>
        </w:rPr>
      </w:pPr>
      <w:r w:rsidRPr="003304FD">
        <w:rPr>
          <w:rFonts w:ascii="Helvetica Light" w:hAnsi="Helvetica Light" w:cs="Arial"/>
          <w:color w:val="404040" w:themeColor="text1" w:themeTint="BF"/>
          <w:sz w:val="20"/>
          <w:szCs w:val="20"/>
        </w:rPr>
        <w:t xml:space="preserve">partita iva </w:t>
      </w:r>
      <w:r w:rsidRPr="00132E55">
        <w:rPr>
          <w:rFonts w:ascii="Helvetica Light" w:hAnsi="Helvetica Light" w:cs="Arial"/>
          <w:color w:val="808080" w:themeColor="background1" w:themeShade="80"/>
          <w:sz w:val="20"/>
          <w:szCs w:val="20"/>
        </w:rPr>
        <w:t>_____________________________________________________________________</w:t>
      </w:r>
      <w:r w:rsidR="000E4EC3">
        <w:rPr>
          <w:rFonts w:ascii="Helvetica Light" w:hAnsi="Helvetica Light" w:cs="Arial"/>
          <w:color w:val="808080" w:themeColor="background1" w:themeShade="80"/>
          <w:sz w:val="20"/>
          <w:szCs w:val="20"/>
        </w:rPr>
        <w:t>___</w:t>
      </w:r>
      <w:r w:rsidR="005A5B79">
        <w:rPr>
          <w:rFonts w:ascii="Helvetica Light" w:hAnsi="Helvetica Light" w:cs="Arial"/>
          <w:color w:val="808080" w:themeColor="background1" w:themeShade="80"/>
          <w:sz w:val="20"/>
          <w:szCs w:val="20"/>
        </w:rPr>
        <w:t>_</w:t>
      </w:r>
      <w:r w:rsidR="003D12FA">
        <w:rPr>
          <w:rFonts w:ascii="Helvetica Light" w:hAnsi="Helvetica Light" w:cs="Arial"/>
          <w:color w:val="808080" w:themeColor="background1" w:themeShade="80"/>
          <w:sz w:val="20"/>
          <w:szCs w:val="20"/>
        </w:rPr>
        <w:t>__</w:t>
      </w:r>
    </w:p>
    <w:p w14:paraId="63586F11" w14:textId="77777777" w:rsidR="00A92D40" w:rsidRPr="003B2FCF" w:rsidRDefault="00A92D40" w:rsidP="00D800EB">
      <w:pPr>
        <w:autoSpaceDE w:val="0"/>
        <w:autoSpaceDN w:val="0"/>
        <w:adjustRightInd w:val="0"/>
        <w:spacing w:after="0" w:line="240" w:lineRule="auto"/>
        <w:rPr>
          <w:rFonts w:ascii="Helvetica Light" w:hAnsi="Helvetica Light" w:cs="Arial"/>
          <w:color w:val="595959" w:themeColor="text1" w:themeTint="A6"/>
          <w:sz w:val="18"/>
          <w:szCs w:val="18"/>
        </w:rPr>
      </w:pPr>
    </w:p>
    <w:p w14:paraId="02F9447E" w14:textId="77777777" w:rsidR="00595616" w:rsidRDefault="00595616" w:rsidP="00B074AE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Helvetica Light" w:hAnsi="Helvetica Light" w:cs="Arial"/>
          <w:b/>
          <w:color w:val="404040" w:themeColor="text1" w:themeTint="BF"/>
          <w:sz w:val="18"/>
          <w:szCs w:val="18"/>
        </w:rPr>
      </w:pPr>
    </w:p>
    <w:p w14:paraId="4BDB3700" w14:textId="593C8CFA" w:rsidR="00B074AE" w:rsidRPr="00B074AE" w:rsidRDefault="00B074AE" w:rsidP="00B074AE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Helvetica Light" w:hAnsi="Helvetica Light" w:cs="Arial"/>
          <w:b/>
          <w:color w:val="404040" w:themeColor="text1" w:themeTint="BF"/>
          <w:sz w:val="18"/>
          <w:szCs w:val="18"/>
        </w:rPr>
      </w:pPr>
      <w:r w:rsidRPr="00B074AE">
        <w:rPr>
          <w:rFonts w:ascii="Helvetica Light" w:hAnsi="Helvetica Light" w:cs="Arial"/>
          <w:b/>
          <w:color w:val="404040" w:themeColor="text1" w:themeTint="BF"/>
          <w:sz w:val="18"/>
          <w:szCs w:val="18"/>
        </w:rPr>
        <w:t>COSTI DI PARTECIPAZIONE</w:t>
      </w:r>
    </w:p>
    <w:p w14:paraId="5D642741" w14:textId="77777777" w:rsidR="00B074AE" w:rsidRDefault="00B074AE" w:rsidP="00B074AE">
      <w:pPr>
        <w:pStyle w:val="Paragrafoelenco"/>
        <w:autoSpaceDE w:val="0"/>
        <w:autoSpaceDN w:val="0"/>
        <w:adjustRightInd w:val="0"/>
        <w:spacing w:after="0" w:line="240" w:lineRule="exact"/>
        <w:rPr>
          <w:rFonts w:ascii="Helvetica Light" w:hAnsi="Helvetica Light" w:cs="Arial"/>
          <w:color w:val="404040" w:themeColor="text1" w:themeTint="BF"/>
          <w:sz w:val="18"/>
          <w:szCs w:val="18"/>
        </w:rPr>
      </w:pPr>
    </w:p>
    <w:p w14:paraId="33D9E5B3" w14:textId="0EE96C9E" w:rsidR="00B074AE" w:rsidRPr="00595616" w:rsidRDefault="00B074AE" w:rsidP="00595616">
      <w:pPr>
        <w:pStyle w:val="Paragrafoelenco"/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</w:pPr>
      <w:r w:rsidRP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>QUOTA DI ISCRIZIONE PER LE 2 GIORNATE</w:t>
      </w:r>
      <w:r w:rsid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 xml:space="preserve"> [2-3 ottobre 2020]</w:t>
      </w:r>
    </w:p>
    <w:p w14:paraId="494DD0AE" w14:textId="11D6F86A" w:rsidR="00B074AE" w:rsidRPr="00B074AE" w:rsidRDefault="00B074AE" w:rsidP="005956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 w:rsidRP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>Soci ordinari SPR-IAG: € 80,00 + IVA (€ 97,60)</w:t>
      </w:r>
    </w:p>
    <w:p w14:paraId="494B7615" w14:textId="0D3FC3DA" w:rsidR="00B074AE" w:rsidRPr="00B074AE" w:rsidRDefault="00595616" w:rsidP="005956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>
        <w:rPr>
          <w:rFonts w:ascii="Helvetica Light" w:hAnsi="Helvetica Light" w:cs="Arial"/>
          <w:color w:val="404040" w:themeColor="text1" w:themeTint="BF"/>
          <w:sz w:val="18"/>
          <w:szCs w:val="18"/>
        </w:rPr>
        <w:t>Neo l</w:t>
      </w:r>
      <w:r w:rsidR="00B074AE" w:rsidRP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>aureati, dottorandi e specializzandi, borsisti e assegnisti, ricercatori soci SPR-IAG: € 60 + IVA  (€ 73,20)</w:t>
      </w:r>
    </w:p>
    <w:p w14:paraId="6EFDD96B" w14:textId="22A09625" w:rsidR="00B074AE" w:rsidRDefault="00B074AE" w:rsidP="005956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 w:rsidRP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>NON soci SPR-IAG: € 100 + IVA (€ 122,00)</w:t>
      </w:r>
    </w:p>
    <w:p w14:paraId="05ACCE74" w14:textId="7021EE99" w:rsidR="00595616" w:rsidRPr="00B074AE" w:rsidRDefault="00595616" w:rsidP="005956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>
        <w:rPr>
          <w:rFonts w:ascii="Helvetica Light" w:hAnsi="Helvetica Light" w:cs="Arial"/>
          <w:color w:val="404040" w:themeColor="text1" w:themeTint="BF"/>
          <w:sz w:val="18"/>
          <w:szCs w:val="18"/>
        </w:rPr>
        <w:t>Studenti: gratuiti (Università ………………………………………………………………………………………….)</w:t>
      </w:r>
    </w:p>
    <w:p w14:paraId="1B8ADD40" w14:textId="77777777" w:rsidR="00B074AE" w:rsidRDefault="00B074AE" w:rsidP="00B074AE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20"/>
        <w:rPr>
          <w:color w:val="000000"/>
        </w:rPr>
      </w:pPr>
    </w:p>
    <w:p w14:paraId="3956B1FF" w14:textId="6A7986D8" w:rsidR="00B074AE" w:rsidRPr="00595616" w:rsidRDefault="00B074AE" w:rsidP="00595616">
      <w:pPr>
        <w:pStyle w:val="Paragrafoelenco"/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</w:pPr>
      <w:r w:rsidRP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 xml:space="preserve">ISCRIZIONE SESSIONE MATTINA </w:t>
      </w:r>
      <w:r w:rsid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>venerdì</w:t>
      </w:r>
      <w:r w:rsidRP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 xml:space="preserve"> </w:t>
      </w:r>
      <w:r w:rsid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>2</w:t>
      </w:r>
      <w:r w:rsidRP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 xml:space="preserve"> ottobre - PDM2 – 018 - Infanzia</w:t>
      </w:r>
    </w:p>
    <w:p w14:paraId="4DF763FE" w14:textId="33D7C973" w:rsidR="00B074AE" w:rsidRPr="00B074AE" w:rsidRDefault="00B074AE" w:rsidP="0059561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 w:rsidRP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>Soci SPR-IAG: € 50,00 + IVA (€ 61,00)</w:t>
      </w:r>
    </w:p>
    <w:p w14:paraId="26C3F7BE" w14:textId="30B3EE36" w:rsidR="00B074AE" w:rsidRPr="00B074AE" w:rsidRDefault="00595616" w:rsidP="0059561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>
        <w:rPr>
          <w:rFonts w:ascii="Helvetica Light" w:hAnsi="Helvetica Light" w:cs="Arial"/>
          <w:color w:val="404040" w:themeColor="text1" w:themeTint="BF"/>
          <w:sz w:val="18"/>
          <w:szCs w:val="18"/>
        </w:rPr>
        <w:t>Neo l</w:t>
      </w:r>
      <w:r w:rsidRP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 xml:space="preserve">aureati, dottorandi e specializzandi, borsisti e assegnisti, ricercatori soci </w:t>
      </w:r>
      <w:r w:rsidR="00B074AE" w:rsidRP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>SPR-IAG: € 30,00 + IVA (€ 36,60)</w:t>
      </w:r>
    </w:p>
    <w:p w14:paraId="47040027" w14:textId="6405DA62" w:rsidR="00B074AE" w:rsidRDefault="00B074AE" w:rsidP="0059561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 w:rsidRP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>NON soci SPR-IAG: € 60 + IVA (€ 73,20)</w:t>
      </w:r>
    </w:p>
    <w:p w14:paraId="0C2C8226" w14:textId="77777777" w:rsidR="00595616" w:rsidRPr="00B074AE" w:rsidRDefault="00595616" w:rsidP="005956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>
        <w:rPr>
          <w:rFonts w:ascii="Helvetica Light" w:hAnsi="Helvetica Light" w:cs="Arial"/>
          <w:color w:val="404040" w:themeColor="text1" w:themeTint="BF"/>
          <w:sz w:val="18"/>
          <w:szCs w:val="18"/>
        </w:rPr>
        <w:t>Studenti: gratuiti (Università ………………………………………………………………………………………….)</w:t>
      </w:r>
    </w:p>
    <w:p w14:paraId="4F97C34F" w14:textId="77777777" w:rsidR="00595616" w:rsidRPr="00B074AE" w:rsidRDefault="00595616" w:rsidP="00B074AE">
      <w:pPr>
        <w:pStyle w:val="Paragrafoelenco"/>
        <w:autoSpaceDE w:val="0"/>
        <w:autoSpaceDN w:val="0"/>
        <w:adjustRightInd w:val="0"/>
        <w:spacing w:after="0" w:line="240" w:lineRule="exact"/>
        <w:rPr>
          <w:rFonts w:ascii="Helvetica Light" w:hAnsi="Helvetica Light" w:cs="Arial"/>
          <w:color w:val="404040" w:themeColor="text1" w:themeTint="BF"/>
          <w:sz w:val="18"/>
          <w:szCs w:val="18"/>
        </w:rPr>
      </w:pPr>
    </w:p>
    <w:p w14:paraId="7F86A09F" w14:textId="77777777" w:rsidR="00B074AE" w:rsidRPr="00B074AE" w:rsidRDefault="00B074AE" w:rsidP="00B074AE">
      <w:pPr>
        <w:pStyle w:val="Paragrafoelenco"/>
        <w:autoSpaceDE w:val="0"/>
        <w:autoSpaceDN w:val="0"/>
        <w:adjustRightInd w:val="0"/>
        <w:spacing w:after="0" w:line="240" w:lineRule="exact"/>
        <w:rPr>
          <w:rFonts w:ascii="Helvetica Light" w:hAnsi="Helvetica Light" w:cs="Arial"/>
          <w:color w:val="404040" w:themeColor="text1" w:themeTint="BF"/>
          <w:sz w:val="18"/>
          <w:szCs w:val="18"/>
        </w:rPr>
      </w:pPr>
    </w:p>
    <w:p w14:paraId="6ACCE666" w14:textId="4229A6F8" w:rsidR="00B074AE" w:rsidRPr="00595616" w:rsidRDefault="00B074AE" w:rsidP="00595616">
      <w:pPr>
        <w:pStyle w:val="Paragrafoelenco"/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</w:pPr>
      <w:r w:rsidRP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 xml:space="preserve">ISCRIZIONE SESSIONE POMERIGGIO  </w:t>
      </w:r>
      <w:r w:rsid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>venerdì</w:t>
      </w:r>
      <w:r w:rsidR="00595616" w:rsidRP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 xml:space="preserve"> </w:t>
      </w:r>
      <w:r w:rsid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>2</w:t>
      </w:r>
      <w:r w:rsidR="00595616" w:rsidRP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 xml:space="preserve"> ottobre </w:t>
      </w:r>
      <w:bookmarkStart w:id="0" w:name="_GoBack"/>
      <w:bookmarkEnd w:id="0"/>
      <w:r w:rsidRPr="00595616">
        <w:rPr>
          <w:rFonts w:ascii="Helvetica Light" w:hAnsi="Helvetica Light" w:cs="Arial"/>
          <w:b/>
          <w:bCs/>
          <w:color w:val="404040" w:themeColor="text1" w:themeTint="BF"/>
          <w:sz w:val="18"/>
          <w:szCs w:val="18"/>
        </w:rPr>
        <w:t>- PDM2 – 018 Adolescenza</w:t>
      </w:r>
    </w:p>
    <w:p w14:paraId="51AFD3F6" w14:textId="0813D90E" w:rsidR="00B074AE" w:rsidRPr="00B074AE" w:rsidRDefault="00B074AE" w:rsidP="005956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 w:rsidRP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>Soci SPR-IAG: € 50,00 + IVA (€ 61,00)</w:t>
      </w:r>
    </w:p>
    <w:p w14:paraId="61635669" w14:textId="3284904D" w:rsidR="00B074AE" w:rsidRPr="00B074AE" w:rsidRDefault="00595616" w:rsidP="005956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>
        <w:rPr>
          <w:rFonts w:ascii="Helvetica Light" w:hAnsi="Helvetica Light" w:cs="Arial"/>
          <w:color w:val="404040" w:themeColor="text1" w:themeTint="BF"/>
          <w:sz w:val="18"/>
          <w:szCs w:val="18"/>
        </w:rPr>
        <w:t>Neo l</w:t>
      </w:r>
      <w:r w:rsidRP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 xml:space="preserve">aureati, dottorandi e specializzandi, borsisti e assegnisti, ricercatori soci </w:t>
      </w:r>
      <w:r w:rsidR="00B074AE" w:rsidRP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>SPR-IAG: € 30,00 + IVA (€ 36,60)</w:t>
      </w:r>
    </w:p>
    <w:p w14:paraId="3AF6F660" w14:textId="2289941E" w:rsidR="00B074AE" w:rsidRDefault="00B074AE" w:rsidP="005956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 w:rsidRP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>NON soci SPR-IAG: € 60 + IVA (€ 73,20)</w:t>
      </w:r>
    </w:p>
    <w:p w14:paraId="1E3722B3" w14:textId="77777777" w:rsidR="00595616" w:rsidRPr="00B074AE" w:rsidRDefault="00595616" w:rsidP="0059561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ind w:left="426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>
        <w:rPr>
          <w:rFonts w:ascii="Helvetica Light" w:hAnsi="Helvetica Light" w:cs="Arial"/>
          <w:color w:val="404040" w:themeColor="text1" w:themeTint="BF"/>
          <w:sz w:val="18"/>
          <w:szCs w:val="18"/>
        </w:rPr>
        <w:t>Studenti: gratuiti (Università ………………………………………………………………………………………….)</w:t>
      </w:r>
    </w:p>
    <w:p w14:paraId="1304121A" w14:textId="77777777" w:rsidR="00595616" w:rsidRPr="00B074AE" w:rsidRDefault="00595616" w:rsidP="00B074AE">
      <w:pPr>
        <w:pStyle w:val="Paragrafoelenco"/>
        <w:autoSpaceDE w:val="0"/>
        <w:autoSpaceDN w:val="0"/>
        <w:adjustRightInd w:val="0"/>
        <w:spacing w:after="0" w:line="240" w:lineRule="exact"/>
        <w:rPr>
          <w:rFonts w:ascii="Helvetica Light" w:hAnsi="Helvetica Light" w:cs="Arial"/>
          <w:color w:val="404040" w:themeColor="text1" w:themeTint="BF"/>
          <w:sz w:val="18"/>
          <w:szCs w:val="18"/>
        </w:rPr>
      </w:pPr>
    </w:p>
    <w:p w14:paraId="4E13E084" w14:textId="77777777" w:rsidR="00361BC6" w:rsidRPr="00F54055" w:rsidRDefault="00361BC6" w:rsidP="00B074AE">
      <w:pPr>
        <w:autoSpaceDE w:val="0"/>
        <w:autoSpaceDN w:val="0"/>
        <w:adjustRightInd w:val="0"/>
        <w:spacing w:after="0" w:line="240" w:lineRule="exact"/>
        <w:rPr>
          <w:rFonts w:ascii="Helvetica Light" w:hAnsi="Helvetica Light" w:cs="Arial"/>
          <w:color w:val="404040" w:themeColor="text1" w:themeTint="BF"/>
          <w:sz w:val="18"/>
          <w:szCs w:val="18"/>
        </w:rPr>
      </w:pPr>
    </w:p>
    <w:p w14:paraId="38B1D898" w14:textId="1FA01C8F" w:rsidR="001E5938" w:rsidRPr="00F54055" w:rsidRDefault="00A92D40" w:rsidP="00B074AE">
      <w:pPr>
        <w:pStyle w:val="Paragrafoelenco"/>
        <w:autoSpaceDE w:val="0"/>
        <w:autoSpaceDN w:val="0"/>
        <w:adjustRightInd w:val="0"/>
        <w:spacing w:after="0" w:line="240" w:lineRule="exact"/>
        <w:ind w:left="0"/>
        <w:rPr>
          <w:rFonts w:ascii="Helvetica Light" w:hAnsi="Helvetica Light" w:cs="Arial"/>
          <w:b/>
          <w:color w:val="404040" w:themeColor="text1" w:themeTint="BF"/>
          <w:sz w:val="18"/>
          <w:szCs w:val="18"/>
        </w:rPr>
      </w:pPr>
      <w:r w:rsidRPr="00F54055">
        <w:rPr>
          <w:rFonts w:ascii="Helvetica Light" w:hAnsi="Helvetica Light" w:cs="Arial"/>
          <w:b/>
          <w:color w:val="404040" w:themeColor="text1" w:themeTint="BF"/>
          <w:sz w:val="18"/>
          <w:szCs w:val="18"/>
        </w:rPr>
        <w:t>MODALITÀ DI PAGAMENTO</w:t>
      </w:r>
    </w:p>
    <w:p w14:paraId="30529079" w14:textId="77777777" w:rsidR="00A92D40" w:rsidRPr="00F54055" w:rsidRDefault="00A92D40" w:rsidP="00B074A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>La quota deve essere versata esclusivamente tramite bonifico bancario intestato a</w:t>
      </w:r>
    </w:p>
    <w:p w14:paraId="6A7D3FCE" w14:textId="77777777" w:rsidR="00A92D40" w:rsidRPr="00F54055" w:rsidRDefault="00A92D40" w:rsidP="00B074AE">
      <w:pPr>
        <w:pStyle w:val="Paragrafoelenco"/>
        <w:autoSpaceDE w:val="0"/>
        <w:autoSpaceDN w:val="0"/>
        <w:adjustRightInd w:val="0"/>
        <w:spacing w:after="0" w:line="240" w:lineRule="exact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 xml:space="preserve">SPR-Italia </w:t>
      </w:r>
    </w:p>
    <w:p w14:paraId="030C832F" w14:textId="1990F841" w:rsidR="004A78F6" w:rsidRPr="002C18D1" w:rsidRDefault="002C18D1" w:rsidP="00B074AE">
      <w:pPr>
        <w:pStyle w:val="Paragrafoelenco"/>
        <w:autoSpaceDE w:val="0"/>
        <w:autoSpaceDN w:val="0"/>
        <w:adjustRightInd w:val="0"/>
        <w:spacing w:after="0" w:line="240" w:lineRule="exact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 w:rsidRPr="002C18D1">
        <w:rPr>
          <w:rFonts w:ascii="Helvetica Light" w:hAnsi="Helvetica Light" w:cs="Arial"/>
          <w:color w:val="404040" w:themeColor="text1" w:themeTint="BF"/>
          <w:sz w:val="18"/>
          <w:szCs w:val="18"/>
        </w:rPr>
        <w:t>IT06E0100504605000000006483</w:t>
      </w:r>
    </w:p>
    <w:p w14:paraId="105C7D8B" w14:textId="089D668F" w:rsidR="00A92D40" w:rsidRPr="00F54055" w:rsidRDefault="00A92D40" w:rsidP="00B074AE">
      <w:pPr>
        <w:pStyle w:val="Paragrafoelenco"/>
        <w:autoSpaceDE w:val="0"/>
        <w:autoSpaceDN w:val="0"/>
        <w:adjustRightInd w:val="0"/>
        <w:spacing w:after="0" w:line="240" w:lineRule="exact"/>
        <w:rPr>
          <w:rFonts w:ascii="Helvetica Light" w:hAnsi="Helvetica Light" w:cs="Arial"/>
          <w:color w:val="404040" w:themeColor="text1" w:themeTint="BF"/>
          <w:sz w:val="18"/>
          <w:szCs w:val="18"/>
        </w:rPr>
      </w:pPr>
      <w:r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 xml:space="preserve">Causale: Nome e Cognome </w:t>
      </w:r>
      <w:r w:rsidR="002E1829"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>–</w:t>
      </w:r>
      <w:r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 xml:space="preserve"> </w:t>
      </w:r>
      <w:r w:rsidR="002E1829"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>XII Congresso Nazionale SPR-IAG</w:t>
      </w:r>
      <w:r w:rsid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 xml:space="preserve"> </w:t>
      </w:r>
      <w:r w:rsidR="002E1829"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>20</w:t>
      </w:r>
      <w:r w:rsidR="002C18D1">
        <w:rPr>
          <w:rFonts w:ascii="Helvetica Light" w:hAnsi="Helvetica Light" w:cs="Arial"/>
          <w:color w:val="404040" w:themeColor="text1" w:themeTint="BF"/>
          <w:sz w:val="18"/>
          <w:szCs w:val="18"/>
        </w:rPr>
        <w:t>20</w:t>
      </w:r>
      <w:r w:rsidR="00B074AE">
        <w:rPr>
          <w:rFonts w:ascii="Helvetica Light" w:hAnsi="Helvetica Light" w:cs="Arial"/>
          <w:color w:val="404040" w:themeColor="text1" w:themeTint="BF"/>
          <w:sz w:val="18"/>
          <w:szCs w:val="18"/>
        </w:rPr>
        <w:t xml:space="preserve"> ONLINE</w:t>
      </w:r>
    </w:p>
    <w:p w14:paraId="05FE6D60" w14:textId="77777777" w:rsidR="00D800EB" w:rsidRPr="00F54055" w:rsidRDefault="00D800EB" w:rsidP="00D800EB">
      <w:pPr>
        <w:autoSpaceDE w:val="0"/>
        <w:autoSpaceDN w:val="0"/>
        <w:adjustRightInd w:val="0"/>
        <w:spacing w:after="0" w:line="240" w:lineRule="auto"/>
        <w:rPr>
          <w:rFonts w:ascii="Helvetica Light" w:hAnsi="Helvetica Light" w:cs="Arial"/>
          <w:color w:val="404040" w:themeColor="text1" w:themeTint="BF"/>
          <w:sz w:val="18"/>
          <w:szCs w:val="18"/>
        </w:rPr>
      </w:pPr>
    </w:p>
    <w:p w14:paraId="23C9D7A4" w14:textId="3EC4E5A4" w:rsidR="00D800EB" w:rsidRPr="00F54055" w:rsidRDefault="00D800EB" w:rsidP="00D800EB">
      <w:pPr>
        <w:autoSpaceDE w:val="0"/>
        <w:autoSpaceDN w:val="0"/>
        <w:adjustRightInd w:val="0"/>
        <w:spacing w:after="0" w:line="240" w:lineRule="auto"/>
        <w:rPr>
          <w:rFonts w:ascii="Palatino" w:hAnsi="Palatino" w:cs="Arial"/>
          <w:i/>
          <w:color w:val="404040" w:themeColor="text1" w:themeTint="BF"/>
          <w:sz w:val="18"/>
          <w:szCs w:val="18"/>
        </w:rPr>
      </w:pPr>
      <w:r w:rsidRPr="00F54055">
        <w:rPr>
          <w:rFonts w:ascii="Palatino" w:hAnsi="Palatino" w:cs="Arial"/>
          <w:i/>
          <w:color w:val="404040" w:themeColor="text1" w:themeTint="BF"/>
          <w:sz w:val="18"/>
          <w:szCs w:val="18"/>
        </w:rPr>
        <w:t>Autorizzo il trattamento dei miei dati personali ai sensi del Decreto Legislativo 196/2003</w:t>
      </w:r>
    </w:p>
    <w:p w14:paraId="3E23CD94" w14:textId="3ACB9DBA" w:rsidR="003D12FA" w:rsidRDefault="003D12FA" w:rsidP="00D800EB">
      <w:pPr>
        <w:autoSpaceDE w:val="0"/>
        <w:autoSpaceDN w:val="0"/>
        <w:adjustRightInd w:val="0"/>
        <w:spacing w:after="0" w:line="240" w:lineRule="auto"/>
        <w:rPr>
          <w:rFonts w:ascii="Palatino" w:hAnsi="Palatino" w:cs="Arial"/>
          <w:i/>
          <w:color w:val="404040" w:themeColor="text1" w:themeTint="BF"/>
          <w:sz w:val="18"/>
          <w:szCs w:val="18"/>
        </w:rPr>
      </w:pPr>
    </w:p>
    <w:p w14:paraId="306EAEA1" w14:textId="390DD7FF" w:rsidR="004A78F6" w:rsidRDefault="004A78F6" w:rsidP="00D800EB">
      <w:pPr>
        <w:autoSpaceDE w:val="0"/>
        <w:autoSpaceDN w:val="0"/>
        <w:adjustRightInd w:val="0"/>
        <w:spacing w:after="0" w:line="240" w:lineRule="auto"/>
        <w:rPr>
          <w:rFonts w:ascii="Palatino" w:hAnsi="Palatino" w:cs="Arial"/>
          <w:i/>
          <w:color w:val="404040" w:themeColor="text1" w:themeTint="BF"/>
          <w:sz w:val="18"/>
          <w:szCs w:val="18"/>
        </w:rPr>
      </w:pPr>
    </w:p>
    <w:p w14:paraId="63242973" w14:textId="77777777" w:rsidR="00595616" w:rsidRDefault="00595616" w:rsidP="00D800EB">
      <w:pPr>
        <w:autoSpaceDE w:val="0"/>
        <w:autoSpaceDN w:val="0"/>
        <w:adjustRightInd w:val="0"/>
        <w:spacing w:after="0" w:line="240" w:lineRule="auto"/>
        <w:rPr>
          <w:rFonts w:ascii="Palatino" w:hAnsi="Palatino" w:cs="Arial"/>
          <w:i/>
          <w:color w:val="404040" w:themeColor="text1" w:themeTint="BF"/>
          <w:sz w:val="18"/>
          <w:szCs w:val="18"/>
        </w:rPr>
      </w:pPr>
    </w:p>
    <w:p w14:paraId="7307C5AF" w14:textId="77777777" w:rsidR="002C18D1" w:rsidRPr="00F54055" w:rsidRDefault="002C18D1" w:rsidP="00D800EB">
      <w:pPr>
        <w:autoSpaceDE w:val="0"/>
        <w:autoSpaceDN w:val="0"/>
        <w:adjustRightInd w:val="0"/>
        <w:spacing w:after="0" w:line="240" w:lineRule="auto"/>
        <w:rPr>
          <w:rFonts w:ascii="Palatino" w:hAnsi="Palatino" w:cs="Arial"/>
          <w:i/>
          <w:color w:val="404040" w:themeColor="text1" w:themeTint="BF"/>
          <w:sz w:val="18"/>
          <w:szCs w:val="18"/>
        </w:rPr>
      </w:pPr>
    </w:p>
    <w:p w14:paraId="67D66C99" w14:textId="77777777" w:rsidR="008C2BE8" w:rsidRPr="00F54055" w:rsidRDefault="008C2BE8" w:rsidP="00D800EB">
      <w:pPr>
        <w:autoSpaceDE w:val="0"/>
        <w:autoSpaceDN w:val="0"/>
        <w:adjustRightInd w:val="0"/>
        <w:spacing w:after="0" w:line="240" w:lineRule="auto"/>
        <w:rPr>
          <w:rFonts w:ascii="Palatino" w:hAnsi="Palatino" w:cs="Arial"/>
          <w:i/>
          <w:color w:val="404040" w:themeColor="text1" w:themeTint="BF"/>
          <w:sz w:val="18"/>
          <w:szCs w:val="18"/>
        </w:rPr>
      </w:pPr>
    </w:p>
    <w:p w14:paraId="3F55F262" w14:textId="1A59BFEC" w:rsidR="004E780F" w:rsidRPr="00F54055" w:rsidRDefault="001E5938" w:rsidP="00D800EB">
      <w:pPr>
        <w:autoSpaceDE w:val="0"/>
        <w:autoSpaceDN w:val="0"/>
        <w:adjustRightInd w:val="0"/>
        <w:spacing w:after="0" w:line="240" w:lineRule="auto"/>
        <w:rPr>
          <w:rFonts w:ascii="Palatino" w:hAnsi="Palatino" w:cs="Arial"/>
          <w:i/>
          <w:color w:val="404040" w:themeColor="text1" w:themeTint="BF"/>
          <w:sz w:val="18"/>
          <w:szCs w:val="18"/>
        </w:rPr>
      </w:pPr>
      <w:r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>Data</w:t>
      </w:r>
      <w:r w:rsidR="00D800EB"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 xml:space="preserve"> ___________________</w:t>
      </w:r>
      <w:r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>____</w:t>
      </w:r>
      <w:r w:rsidR="00D800EB"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>____</w:t>
      </w:r>
      <w:r w:rsidR="00D800EB"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ab/>
      </w:r>
      <w:r w:rsidR="00D800EB"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ab/>
      </w:r>
      <w:r w:rsidR="00D800EB"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ab/>
        <w:t>Firma ______________</w:t>
      </w:r>
      <w:r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>________</w:t>
      </w:r>
      <w:r w:rsidR="00D800EB" w:rsidRPr="00F54055">
        <w:rPr>
          <w:rFonts w:ascii="Helvetica Light" w:hAnsi="Helvetica Light" w:cs="Arial"/>
          <w:color w:val="404040" w:themeColor="text1" w:themeTint="BF"/>
          <w:sz w:val="18"/>
          <w:szCs w:val="18"/>
        </w:rPr>
        <w:t>________</w:t>
      </w:r>
    </w:p>
    <w:sectPr w:rsidR="004E780F" w:rsidRPr="00F54055" w:rsidSect="00F54055">
      <w:headerReference w:type="default" r:id="rId7"/>
      <w:pgSz w:w="11906" w:h="16838" w:code="9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B7607" w14:textId="77777777" w:rsidR="008776D4" w:rsidRDefault="008776D4" w:rsidP="00D800EB">
      <w:pPr>
        <w:spacing w:after="0" w:line="240" w:lineRule="auto"/>
      </w:pPr>
      <w:r>
        <w:separator/>
      </w:r>
    </w:p>
  </w:endnote>
  <w:endnote w:type="continuationSeparator" w:id="0">
    <w:p w14:paraId="67ADDA84" w14:textId="77777777" w:rsidR="008776D4" w:rsidRDefault="008776D4" w:rsidP="00D8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A71D9" w14:textId="77777777" w:rsidR="008776D4" w:rsidRDefault="008776D4" w:rsidP="00D800EB">
      <w:pPr>
        <w:spacing w:after="0" w:line="240" w:lineRule="auto"/>
      </w:pPr>
      <w:r>
        <w:separator/>
      </w:r>
    </w:p>
  </w:footnote>
  <w:footnote w:type="continuationSeparator" w:id="0">
    <w:p w14:paraId="40A1A901" w14:textId="77777777" w:rsidR="008776D4" w:rsidRDefault="008776D4" w:rsidP="00D8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5334C" w14:textId="49BE23B0" w:rsidR="008C2BE8" w:rsidRDefault="00F54055" w:rsidP="008C2BE8">
    <w:pPr>
      <w:pStyle w:val="Default"/>
      <w:ind w:left="993"/>
      <w:rPr>
        <w:rFonts w:ascii="Arial" w:hAnsi="Arial" w:cs="Arial"/>
        <w:b/>
        <w:color w:val="00000A"/>
        <w:szCs w:val="96"/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7B07C4C" wp14:editId="27EE393C">
          <wp:simplePos x="0" y="0"/>
          <wp:positionH relativeFrom="margin">
            <wp:posOffset>-2540</wp:posOffset>
          </wp:positionH>
          <wp:positionV relativeFrom="margin">
            <wp:posOffset>-868680</wp:posOffset>
          </wp:positionV>
          <wp:extent cx="835660" cy="837565"/>
          <wp:effectExtent l="0" t="0" r="2540" b="635"/>
          <wp:wrapSquare wrapText="bothSides"/>
          <wp:docPr id="2" name="Immagine 2" descr="../../../../../../../Desktop/SPR%20ITALIA/LOGHI/SPR%20ITAL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Desktop/SPR%20ITALIA/LOGHI/SPR%20ITALI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6F9E4" w14:textId="37300F0C" w:rsidR="008C2BE8" w:rsidRDefault="008C2BE8" w:rsidP="008C2BE8">
    <w:pPr>
      <w:pStyle w:val="Default"/>
      <w:rPr>
        <w:rFonts w:ascii="Arial" w:hAnsi="Arial" w:cs="Arial"/>
        <w:b/>
        <w:color w:val="00000A"/>
        <w:szCs w:val="96"/>
        <w:lang w:val="en-US"/>
      </w:rPr>
    </w:pPr>
  </w:p>
  <w:p w14:paraId="1A433C41" w14:textId="4C3FB7B8" w:rsidR="00F54055" w:rsidRPr="009D7E1B" w:rsidRDefault="008C2BE8" w:rsidP="00F54055">
    <w:pPr>
      <w:pStyle w:val="Default"/>
      <w:jc w:val="right"/>
      <w:rPr>
        <w:rFonts w:ascii="Bookman Old Style" w:hAnsi="Bookman Old Style" w:cs="Arial"/>
        <w:color w:val="00000A"/>
        <w:sz w:val="20"/>
        <w:szCs w:val="20"/>
        <w:lang w:val="en-US"/>
      </w:rPr>
    </w:pPr>
    <w:r w:rsidRPr="009D7E1B">
      <w:rPr>
        <w:rFonts w:ascii="Arial" w:hAnsi="Arial" w:cs="Arial"/>
        <w:b/>
        <w:color w:val="00000A"/>
        <w:sz w:val="20"/>
        <w:szCs w:val="20"/>
        <w:lang w:val="en-US"/>
      </w:rPr>
      <w:t>SPR - Italy Area Group</w:t>
    </w:r>
    <w:r w:rsidR="00F54055" w:rsidRPr="009D7E1B">
      <w:rPr>
        <w:rFonts w:ascii="Helvetica Light" w:hAnsi="Helvetica Light" w:cs="Arial"/>
        <w:b/>
        <w:color w:val="4F81BD" w:themeColor="accent1"/>
        <w:sz w:val="20"/>
        <w:szCs w:val="20"/>
        <w:lang w:val="en-US"/>
      </w:rPr>
      <w:t xml:space="preserve"> </w:t>
    </w:r>
    <w:proofErr w:type="spellStart"/>
    <w:r w:rsidR="00F54055" w:rsidRPr="009D7E1B">
      <w:rPr>
        <w:rFonts w:ascii="Bookman Old Style" w:hAnsi="Bookman Old Style" w:cs="Arial"/>
        <w:color w:val="00000A"/>
        <w:sz w:val="20"/>
        <w:szCs w:val="20"/>
        <w:lang w:val="en-US"/>
      </w:rPr>
      <w:t>Sezione</w:t>
    </w:r>
    <w:proofErr w:type="spellEnd"/>
    <w:r w:rsidR="00F54055" w:rsidRPr="009D7E1B">
      <w:rPr>
        <w:rFonts w:ascii="Bookman Old Style" w:hAnsi="Bookman Old Style" w:cs="Arial"/>
        <w:color w:val="00000A"/>
        <w:sz w:val="20"/>
        <w:szCs w:val="20"/>
        <w:lang w:val="en-US"/>
      </w:rPr>
      <w:t xml:space="preserve"> </w:t>
    </w:r>
    <w:proofErr w:type="spellStart"/>
    <w:r w:rsidR="00F54055" w:rsidRPr="009D7E1B">
      <w:rPr>
        <w:rFonts w:ascii="Bookman Old Style" w:hAnsi="Bookman Old Style" w:cs="Arial"/>
        <w:color w:val="00000A"/>
        <w:sz w:val="20"/>
        <w:szCs w:val="20"/>
        <w:lang w:val="en-US"/>
      </w:rPr>
      <w:t>italiana</w:t>
    </w:r>
    <w:proofErr w:type="spellEnd"/>
    <w:r w:rsidR="00F54055" w:rsidRPr="009D7E1B">
      <w:rPr>
        <w:rFonts w:ascii="Bookman Old Style" w:hAnsi="Bookman Old Style" w:cs="Arial"/>
        <w:color w:val="00000A"/>
        <w:sz w:val="20"/>
        <w:szCs w:val="20"/>
        <w:lang w:val="en-US"/>
      </w:rPr>
      <w:t xml:space="preserve"> </w:t>
    </w:r>
    <w:proofErr w:type="spellStart"/>
    <w:r w:rsidR="00F54055" w:rsidRPr="009D7E1B">
      <w:rPr>
        <w:rFonts w:ascii="Bookman Old Style" w:hAnsi="Bookman Old Style" w:cs="Arial"/>
        <w:color w:val="00000A"/>
        <w:sz w:val="20"/>
        <w:szCs w:val="20"/>
        <w:lang w:val="en-US"/>
      </w:rPr>
      <w:t>della</w:t>
    </w:r>
    <w:proofErr w:type="spellEnd"/>
  </w:p>
  <w:p w14:paraId="55D0C679" w14:textId="79760704" w:rsidR="00F54055" w:rsidRPr="009D7E1B" w:rsidRDefault="00F54055" w:rsidP="00F54055">
    <w:pPr>
      <w:pStyle w:val="Default"/>
      <w:jc w:val="right"/>
      <w:rPr>
        <w:rFonts w:ascii="Helvetica Light" w:hAnsi="Helvetica Light" w:cs="Arial"/>
        <w:b/>
        <w:color w:val="4F81BD" w:themeColor="accent1"/>
        <w:sz w:val="20"/>
        <w:szCs w:val="20"/>
        <w:lang w:val="en-US"/>
      </w:rPr>
    </w:pPr>
    <w:r w:rsidRPr="009D7E1B">
      <w:rPr>
        <w:rFonts w:ascii="Bookman Old Style" w:hAnsi="Bookman Old Style" w:cs="Arial"/>
        <w:color w:val="00000A"/>
        <w:sz w:val="20"/>
        <w:szCs w:val="20"/>
        <w:lang w:val="en-US"/>
      </w:rPr>
      <w:t>SOCIETY FOR PSYCHOTHERAPY RESEARCH</w:t>
    </w:r>
  </w:p>
  <w:p w14:paraId="282F43F8" w14:textId="6329A9C0" w:rsidR="00F54055" w:rsidRPr="00595616" w:rsidRDefault="00F54055" w:rsidP="00595616">
    <w:pPr>
      <w:pStyle w:val="Default"/>
      <w:jc w:val="right"/>
      <w:rPr>
        <w:rFonts w:ascii="Helvetica Light" w:hAnsi="Helvetica Light" w:cs="Arial"/>
        <w:b/>
        <w:color w:val="4F81BD" w:themeColor="accent1"/>
        <w:sz w:val="20"/>
        <w:szCs w:val="20"/>
      </w:rPr>
    </w:pPr>
    <w:r w:rsidRPr="009D7E1B">
      <w:rPr>
        <w:rFonts w:ascii="Helvetica Light" w:hAnsi="Helvetica Light" w:cs="Arial"/>
        <w:b/>
        <w:color w:val="4F81BD" w:themeColor="accent1"/>
        <w:sz w:val="20"/>
        <w:szCs w:val="20"/>
      </w:rPr>
      <w:t>XII</w:t>
    </w:r>
    <w:r w:rsidR="004A78F6">
      <w:rPr>
        <w:rFonts w:ascii="Helvetica Light" w:hAnsi="Helvetica Light" w:cs="Arial"/>
        <w:b/>
        <w:color w:val="4F81BD" w:themeColor="accent1"/>
        <w:sz w:val="20"/>
        <w:szCs w:val="20"/>
      </w:rPr>
      <w:t>I</w:t>
    </w:r>
    <w:r w:rsidRPr="009D7E1B">
      <w:rPr>
        <w:rFonts w:ascii="Helvetica Light" w:hAnsi="Helvetica Light" w:cs="Arial"/>
        <w:b/>
        <w:color w:val="4F81BD" w:themeColor="accent1"/>
        <w:sz w:val="20"/>
        <w:szCs w:val="20"/>
      </w:rPr>
      <w:t xml:space="preserve"> Congresso Nazionale</w:t>
    </w:r>
    <w:r w:rsidR="00595616">
      <w:rPr>
        <w:rFonts w:ascii="Helvetica Light" w:hAnsi="Helvetica Light" w:cs="Arial"/>
        <w:b/>
        <w:color w:val="4F81BD" w:themeColor="accent1"/>
        <w:sz w:val="20"/>
        <w:szCs w:val="20"/>
      </w:rPr>
      <w:t xml:space="preserve"> ONLINE</w:t>
    </w:r>
    <w:r w:rsidRPr="009D7E1B">
      <w:rPr>
        <w:rFonts w:asciiTheme="minorHAnsi" w:hAnsiTheme="minorHAnsi" w:cs="Arial"/>
        <w:i/>
        <w:color w:val="4F81BD" w:themeColor="accent1"/>
        <w:sz w:val="20"/>
        <w:szCs w:val="20"/>
      </w:rPr>
      <w:t xml:space="preserve">, </w:t>
    </w:r>
    <w:r w:rsidR="004A78F6">
      <w:rPr>
        <w:rFonts w:asciiTheme="minorHAnsi" w:hAnsiTheme="minorHAnsi" w:cs="Arial"/>
        <w:i/>
        <w:color w:val="4F81BD" w:themeColor="accent1"/>
        <w:sz w:val="20"/>
        <w:szCs w:val="20"/>
      </w:rPr>
      <w:t>2-3</w:t>
    </w:r>
    <w:r w:rsidRPr="009D7E1B">
      <w:rPr>
        <w:rFonts w:asciiTheme="minorHAnsi" w:hAnsiTheme="minorHAnsi" w:cs="Arial"/>
        <w:i/>
        <w:color w:val="4F81BD" w:themeColor="accent1"/>
        <w:sz w:val="20"/>
        <w:szCs w:val="20"/>
      </w:rPr>
      <w:t xml:space="preserve"> ottobre </w:t>
    </w:r>
    <w:r w:rsidR="004A78F6">
      <w:rPr>
        <w:rFonts w:asciiTheme="minorHAnsi" w:hAnsiTheme="minorHAnsi" w:cs="Arial"/>
        <w:i/>
        <w:color w:val="4F81BD" w:themeColor="accent1"/>
        <w:sz w:val="20"/>
        <w:szCs w:val="20"/>
      </w:rPr>
      <w:t>2020</w:t>
    </w:r>
  </w:p>
  <w:p w14:paraId="21F4A66F" w14:textId="665C0709" w:rsidR="000618E2" w:rsidRPr="00F54055" w:rsidRDefault="000618E2" w:rsidP="00F54055">
    <w:pPr>
      <w:pStyle w:val="Default"/>
      <w:rPr>
        <w:rFonts w:ascii="Arial" w:hAnsi="Arial" w:cs="Arial"/>
        <w:b/>
        <w:color w:val="00000A"/>
        <w:sz w:val="16"/>
        <w:szCs w:val="9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AE8"/>
    <w:multiLevelType w:val="hybridMultilevel"/>
    <w:tmpl w:val="C65E98B8"/>
    <w:lvl w:ilvl="0" w:tplc="9E222E3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A176C"/>
    <w:multiLevelType w:val="hybridMultilevel"/>
    <w:tmpl w:val="46825DE4"/>
    <w:lvl w:ilvl="0" w:tplc="9E222E3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EC74B3"/>
    <w:multiLevelType w:val="hybridMultilevel"/>
    <w:tmpl w:val="4768E082"/>
    <w:lvl w:ilvl="0" w:tplc="3434FB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A2327"/>
    <w:multiLevelType w:val="hybridMultilevel"/>
    <w:tmpl w:val="9E4EB402"/>
    <w:lvl w:ilvl="0" w:tplc="9E222E3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4A672B"/>
    <w:multiLevelType w:val="hybridMultilevel"/>
    <w:tmpl w:val="462423E0"/>
    <w:lvl w:ilvl="0" w:tplc="9E222E3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53355B"/>
    <w:multiLevelType w:val="hybridMultilevel"/>
    <w:tmpl w:val="EB861CD0"/>
    <w:lvl w:ilvl="0" w:tplc="9E222E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D31EB"/>
    <w:multiLevelType w:val="multilevel"/>
    <w:tmpl w:val="66EE4E6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embedSystemFonts/>
  <w:proofState w:spelling="clean"/>
  <w:defaultTabStop w:val="708"/>
  <w:hyphenationZone w:val="283"/>
  <w:drawingGridHorizontalSpacing w:val="11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EB"/>
    <w:rsid w:val="000245D0"/>
    <w:rsid w:val="00054626"/>
    <w:rsid w:val="0006111D"/>
    <w:rsid w:val="000618E2"/>
    <w:rsid w:val="000C7105"/>
    <w:rsid w:val="000E4EC3"/>
    <w:rsid w:val="001141BF"/>
    <w:rsid w:val="00124F8A"/>
    <w:rsid w:val="00132E55"/>
    <w:rsid w:val="00142FE8"/>
    <w:rsid w:val="001A7F91"/>
    <w:rsid w:val="001E5938"/>
    <w:rsid w:val="00272B55"/>
    <w:rsid w:val="00284D9B"/>
    <w:rsid w:val="00290BD6"/>
    <w:rsid w:val="002C151E"/>
    <w:rsid w:val="002C18D1"/>
    <w:rsid w:val="002E1829"/>
    <w:rsid w:val="003073B0"/>
    <w:rsid w:val="00350F2D"/>
    <w:rsid w:val="003522F8"/>
    <w:rsid w:val="003600E2"/>
    <w:rsid w:val="00361BC6"/>
    <w:rsid w:val="00366F1E"/>
    <w:rsid w:val="00385C79"/>
    <w:rsid w:val="00397437"/>
    <w:rsid w:val="003B2FCF"/>
    <w:rsid w:val="003D12FA"/>
    <w:rsid w:val="003F227A"/>
    <w:rsid w:val="004428D0"/>
    <w:rsid w:val="004437B8"/>
    <w:rsid w:val="004639C1"/>
    <w:rsid w:val="00464D0F"/>
    <w:rsid w:val="004A78F6"/>
    <w:rsid w:val="004E780F"/>
    <w:rsid w:val="004F58EF"/>
    <w:rsid w:val="00555CFC"/>
    <w:rsid w:val="005562AB"/>
    <w:rsid w:val="00595616"/>
    <w:rsid w:val="005A5B79"/>
    <w:rsid w:val="005E2ACC"/>
    <w:rsid w:val="005F378A"/>
    <w:rsid w:val="00615D74"/>
    <w:rsid w:val="006216F9"/>
    <w:rsid w:val="00644875"/>
    <w:rsid w:val="00694ED7"/>
    <w:rsid w:val="006D7BFC"/>
    <w:rsid w:val="00763C2F"/>
    <w:rsid w:val="007836D4"/>
    <w:rsid w:val="007C7E27"/>
    <w:rsid w:val="008553DB"/>
    <w:rsid w:val="00860531"/>
    <w:rsid w:val="008776D4"/>
    <w:rsid w:val="008C2BE8"/>
    <w:rsid w:val="008C314E"/>
    <w:rsid w:val="009158C3"/>
    <w:rsid w:val="009D7E1B"/>
    <w:rsid w:val="00A76EE3"/>
    <w:rsid w:val="00A92D40"/>
    <w:rsid w:val="00AA5AFF"/>
    <w:rsid w:val="00AB4E1E"/>
    <w:rsid w:val="00AB67A5"/>
    <w:rsid w:val="00AD776B"/>
    <w:rsid w:val="00B074AE"/>
    <w:rsid w:val="00B141A2"/>
    <w:rsid w:val="00B30CBE"/>
    <w:rsid w:val="00B66621"/>
    <w:rsid w:val="00B9150E"/>
    <w:rsid w:val="00BE5B23"/>
    <w:rsid w:val="00C03B64"/>
    <w:rsid w:val="00C2271F"/>
    <w:rsid w:val="00C46F1C"/>
    <w:rsid w:val="00C91C85"/>
    <w:rsid w:val="00CD6EB8"/>
    <w:rsid w:val="00CE755F"/>
    <w:rsid w:val="00D63770"/>
    <w:rsid w:val="00D800EB"/>
    <w:rsid w:val="00E61355"/>
    <w:rsid w:val="00EA47E6"/>
    <w:rsid w:val="00EA4C7C"/>
    <w:rsid w:val="00EF31D6"/>
    <w:rsid w:val="00F11DEF"/>
    <w:rsid w:val="00F54055"/>
    <w:rsid w:val="00F55877"/>
    <w:rsid w:val="00F94C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A3ED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800EB"/>
    <w:pPr>
      <w:spacing w:line="276" w:lineRule="auto"/>
    </w:pPr>
    <w:rPr>
      <w:rFonts w:eastAsiaTheme="minorHAns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D800EB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Calendar3">
    <w:name w:val="Calendar 3"/>
    <w:basedOn w:val="Tabellanormale"/>
    <w:uiPriority w:val="99"/>
    <w:qFormat/>
    <w:rsid w:val="00F55877"/>
    <w:pPr>
      <w:spacing w:after="0"/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eastAsia="it-IT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D800EB"/>
    <w:rPr>
      <w:rFonts w:ascii="Times" w:eastAsiaTheme="minorHAnsi" w:hAnsi="Times"/>
      <w:b/>
      <w:bCs/>
      <w:kern w:val="36"/>
      <w:sz w:val="48"/>
      <w:szCs w:val="48"/>
      <w:lang w:eastAsia="it-IT"/>
    </w:rPr>
  </w:style>
  <w:style w:type="paragraph" w:customStyle="1" w:styleId="Default">
    <w:name w:val="Default"/>
    <w:rsid w:val="00D800EB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800E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800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0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0EB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nhideWhenUsed/>
    <w:rsid w:val="00D80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0EB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80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0EB"/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0618E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 M. Strozzi</cp:lastModifiedBy>
  <cp:revision>4</cp:revision>
  <cp:lastPrinted>2020-06-25T13:47:00Z</cp:lastPrinted>
  <dcterms:created xsi:type="dcterms:W3CDTF">2020-06-25T13:12:00Z</dcterms:created>
  <dcterms:modified xsi:type="dcterms:W3CDTF">2020-07-03T13:49:00Z</dcterms:modified>
</cp:coreProperties>
</file>